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7C" w:rsidRPr="002D727C" w:rsidRDefault="002D727C" w:rsidP="002D727C">
      <w:pPr>
        <w:spacing w:after="0" w:line="240" w:lineRule="auto"/>
        <w:rPr>
          <w:rFonts w:ascii="Arial" w:eastAsia="Times New Roman" w:hAnsi="Arial" w:cs="Arial"/>
          <w:sz w:val="63"/>
          <w:szCs w:val="63"/>
          <w:lang w:eastAsia="fr-FR"/>
        </w:rPr>
      </w:pPr>
      <w:r w:rsidRPr="002D727C">
        <w:rPr>
          <w:rFonts w:ascii="Arial" w:eastAsia="Times New Roman" w:hAnsi="Arial" w:cs="Arial"/>
          <w:sz w:val="63"/>
          <w:szCs w:val="63"/>
          <w:lang w:eastAsia="fr-FR"/>
        </w:rPr>
        <w:t>Les plantes exotiques envahissantes</w:t>
      </w:r>
    </w:p>
    <w:p w:rsidR="002D727C" w:rsidRPr="002D727C" w:rsidRDefault="002D727C" w:rsidP="002D727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D727C">
        <w:rPr>
          <w:rFonts w:ascii="Arial" w:eastAsia="Times New Roman" w:hAnsi="Arial" w:cs="Arial"/>
          <w:sz w:val="30"/>
          <w:szCs w:val="30"/>
          <w:lang w:eastAsia="fr-FR"/>
        </w:rPr>
        <w:t xml:space="preserve">Appelée aussi « plante invasive », </w:t>
      </w:r>
    </w:p>
    <w:p w:rsidR="002D727C" w:rsidRPr="002D727C" w:rsidRDefault="002D727C" w:rsidP="002D727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D727C">
        <w:rPr>
          <w:rFonts w:ascii="Arial" w:eastAsia="Times New Roman" w:hAnsi="Arial" w:cs="Arial"/>
          <w:sz w:val="30"/>
          <w:szCs w:val="30"/>
          <w:lang w:eastAsia="fr-FR"/>
        </w:rPr>
        <w:t>C</w:t>
      </w:r>
      <w:r>
        <w:rPr>
          <w:rFonts w:ascii="Arial" w:eastAsia="Times New Roman" w:hAnsi="Arial" w:cs="Arial"/>
          <w:sz w:val="30"/>
          <w:szCs w:val="30"/>
          <w:lang w:eastAsia="fr-FR"/>
        </w:rPr>
        <w:t>’</w:t>
      </w:r>
      <w:r w:rsidRPr="002D727C">
        <w:rPr>
          <w:rFonts w:ascii="Arial" w:eastAsia="Times New Roman" w:hAnsi="Arial" w:cs="Arial"/>
          <w:sz w:val="30"/>
          <w:szCs w:val="30"/>
          <w:lang w:eastAsia="fr-FR"/>
        </w:rPr>
        <w:t xml:space="preserve">est une plante en provenance </w:t>
      </w:r>
    </w:p>
    <w:p w:rsidR="002D727C" w:rsidRPr="002D727C" w:rsidRDefault="002D727C" w:rsidP="002D727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D727C">
        <w:rPr>
          <w:rFonts w:ascii="Arial" w:eastAsia="Times New Roman" w:hAnsi="Arial" w:cs="Arial"/>
          <w:sz w:val="30"/>
          <w:szCs w:val="30"/>
          <w:lang w:eastAsia="fr-FR"/>
        </w:rPr>
        <w:t>D</w:t>
      </w:r>
      <w:r>
        <w:rPr>
          <w:rFonts w:ascii="Arial" w:eastAsia="Times New Roman" w:hAnsi="Arial" w:cs="Arial"/>
          <w:sz w:val="30"/>
          <w:szCs w:val="30"/>
          <w:lang w:eastAsia="fr-FR"/>
        </w:rPr>
        <w:t>’</w:t>
      </w:r>
      <w:r w:rsidRPr="002D727C">
        <w:rPr>
          <w:rFonts w:ascii="Arial" w:eastAsia="Times New Roman" w:hAnsi="Arial" w:cs="Arial"/>
          <w:sz w:val="30"/>
          <w:szCs w:val="30"/>
          <w:lang w:eastAsia="fr-FR"/>
        </w:rPr>
        <w:t xml:space="preserve">une autre région géographique </w:t>
      </w:r>
    </w:p>
    <w:p w:rsidR="002D727C" w:rsidRPr="002D727C" w:rsidRDefault="002D727C" w:rsidP="002D727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D727C">
        <w:rPr>
          <w:rFonts w:ascii="Arial" w:eastAsia="Times New Roman" w:hAnsi="Arial" w:cs="Arial"/>
          <w:sz w:val="30"/>
          <w:szCs w:val="30"/>
          <w:lang w:eastAsia="fr-FR"/>
        </w:rPr>
        <w:t>(</w:t>
      </w:r>
      <w:proofErr w:type="gramStart"/>
      <w:r w:rsidRPr="002D727C">
        <w:rPr>
          <w:rFonts w:ascii="Arial" w:eastAsia="Times New Roman" w:hAnsi="Arial" w:cs="Arial"/>
          <w:sz w:val="30"/>
          <w:szCs w:val="30"/>
          <w:lang w:eastAsia="fr-FR"/>
        </w:rPr>
        <w:t>en</w:t>
      </w:r>
      <w:proofErr w:type="gramEnd"/>
      <w:r w:rsidRPr="002D727C">
        <w:rPr>
          <w:rFonts w:ascii="Arial" w:eastAsia="Times New Roman" w:hAnsi="Arial" w:cs="Arial"/>
          <w:sz w:val="30"/>
          <w:szCs w:val="30"/>
          <w:lang w:eastAsia="fr-FR"/>
        </w:rPr>
        <w:t xml:space="preserve"> général d</w:t>
      </w:r>
      <w:r>
        <w:rPr>
          <w:rFonts w:ascii="Arial" w:eastAsia="Times New Roman" w:hAnsi="Arial" w:cs="Arial"/>
          <w:sz w:val="30"/>
          <w:szCs w:val="30"/>
          <w:lang w:eastAsia="fr-FR"/>
        </w:rPr>
        <w:t>’</w:t>
      </w:r>
      <w:r w:rsidRPr="002D727C">
        <w:rPr>
          <w:rFonts w:ascii="Arial" w:eastAsia="Times New Roman" w:hAnsi="Arial" w:cs="Arial"/>
          <w:sz w:val="30"/>
          <w:szCs w:val="30"/>
          <w:lang w:eastAsia="fr-FR"/>
        </w:rPr>
        <w:t xml:space="preserve">un autre continent), </w:t>
      </w:r>
    </w:p>
    <w:p w:rsidR="002D727C" w:rsidRPr="002D727C" w:rsidRDefault="002D727C" w:rsidP="002D727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proofErr w:type="gramStart"/>
      <w:r w:rsidRPr="002D727C">
        <w:rPr>
          <w:rFonts w:ascii="Arial" w:eastAsia="Times New Roman" w:hAnsi="Arial" w:cs="Arial"/>
          <w:sz w:val="30"/>
          <w:szCs w:val="30"/>
          <w:lang w:eastAsia="fr-FR"/>
        </w:rPr>
        <w:t>introduite</w:t>
      </w:r>
      <w:proofErr w:type="gramEnd"/>
      <w:r w:rsidRPr="002D727C">
        <w:rPr>
          <w:rFonts w:ascii="Arial" w:eastAsia="Times New Roman" w:hAnsi="Arial" w:cs="Arial"/>
          <w:sz w:val="30"/>
          <w:szCs w:val="30"/>
          <w:lang w:eastAsia="fr-FR"/>
        </w:rPr>
        <w:t xml:space="preserve"> volontairement ou non </w:t>
      </w:r>
    </w:p>
    <w:p w:rsidR="002D727C" w:rsidRPr="002D727C" w:rsidRDefault="002D727C" w:rsidP="002D727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proofErr w:type="gramStart"/>
      <w:r w:rsidRPr="002D727C">
        <w:rPr>
          <w:rFonts w:ascii="Arial" w:eastAsia="Times New Roman" w:hAnsi="Arial" w:cs="Arial"/>
          <w:sz w:val="30"/>
          <w:szCs w:val="30"/>
          <w:lang w:eastAsia="fr-FR"/>
        </w:rPr>
        <w:t>par</w:t>
      </w:r>
      <w:proofErr w:type="gramEnd"/>
      <w:r w:rsidRPr="002D727C">
        <w:rPr>
          <w:rFonts w:ascii="Arial" w:eastAsia="Times New Roman" w:hAnsi="Arial" w:cs="Arial"/>
          <w:sz w:val="30"/>
          <w:szCs w:val="30"/>
          <w:lang w:eastAsia="fr-FR"/>
        </w:rPr>
        <w:t xml:space="preserve"> l</w:t>
      </w:r>
      <w:r>
        <w:rPr>
          <w:rFonts w:ascii="Arial" w:eastAsia="Times New Roman" w:hAnsi="Arial" w:cs="Arial"/>
          <w:sz w:val="30"/>
          <w:szCs w:val="30"/>
          <w:lang w:eastAsia="fr-FR"/>
        </w:rPr>
        <w:t>’</w:t>
      </w:r>
      <w:r w:rsidRPr="002D727C">
        <w:rPr>
          <w:rFonts w:ascii="Arial" w:eastAsia="Times New Roman" w:hAnsi="Arial" w:cs="Arial"/>
          <w:sz w:val="30"/>
          <w:szCs w:val="30"/>
          <w:lang w:eastAsia="fr-FR"/>
        </w:rPr>
        <w:t>homme, qui s</w:t>
      </w:r>
      <w:r>
        <w:rPr>
          <w:rFonts w:ascii="Arial" w:eastAsia="Times New Roman" w:hAnsi="Arial" w:cs="Arial"/>
          <w:sz w:val="30"/>
          <w:szCs w:val="30"/>
          <w:lang w:eastAsia="fr-FR"/>
        </w:rPr>
        <w:t>’</w:t>
      </w:r>
      <w:r w:rsidRPr="002D727C">
        <w:rPr>
          <w:rFonts w:ascii="Arial" w:eastAsia="Times New Roman" w:hAnsi="Arial" w:cs="Arial"/>
          <w:sz w:val="30"/>
          <w:szCs w:val="30"/>
          <w:lang w:eastAsia="fr-FR"/>
        </w:rPr>
        <w:t xml:space="preserve">acclimate et </w:t>
      </w:r>
    </w:p>
    <w:p w:rsidR="002D727C" w:rsidRPr="002D727C" w:rsidRDefault="002D727C" w:rsidP="002D727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proofErr w:type="gramStart"/>
      <w:r w:rsidRPr="002D727C">
        <w:rPr>
          <w:rFonts w:ascii="Arial" w:eastAsia="Times New Roman" w:hAnsi="Arial" w:cs="Arial"/>
          <w:sz w:val="30"/>
          <w:szCs w:val="30"/>
          <w:lang w:eastAsia="fr-FR"/>
        </w:rPr>
        <w:t>colonise</w:t>
      </w:r>
      <w:proofErr w:type="gramEnd"/>
      <w:r w:rsidRPr="002D727C">
        <w:rPr>
          <w:rFonts w:ascii="Arial" w:eastAsia="Times New Roman" w:hAnsi="Arial" w:cs="Arial"/>
          <w:sz w:val="30"/>
          <w:szCs w:val="30"/>
          <w:lang w:eastAsia="fr-FR"/>
        </w:rPr>
        <w:t xml:space="preserve"> les milieux naturels au </w:t>
      </w:r>
    </w:p>
    <w:p w:rsidR="002D727C" w:rsidRPr="002D727C" w:rsidRDefault="002D727C" w:rsidP="002D727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proofErr w:type="gramStart"/>
      <w:r w:rsidRPr="002D727C">
        <w:rPr>
          <w:rFonts w:ascii="Arial" w:eastAsia="Times New Roman" w:hAnsi="Arial" w:cs="Arial"/>
          <w:sz w:val="30"/>
          <w:szCs w:val="30"/>
          <w:lang w:eastAsia="fr-FR"/>
        </w:rPr>
        <w:t>détriment</w:t>
      </w:r>
      <w:proofErr w:type="gramEnd"/>
      <w:r w:rsidRPr="002D727C">
        <w:rPr>
          <w:rFonts w:ascii="Arial" w:eastAsia="Times New Roman" w:hAnsi="Arial" w:cs="Arial"/>
          <w:sz w:val="30"/>
          <w:szCs w:val="30"/>
          <w:lang w:eastAsia="fr-FR"/>
        </w:rPr>
        <w:t xml:space="preserve"> des espèces locales.</w:t>
      </w:r>
    </w:p>
    <w:p w:rsidR="002D727C" w:rsidRPr="002D727C" w:rsidRDefault="002D727C" w:rsidP="002D727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D727C">
        <w:rPr>
          <w:rFonts w:ascii="Arial" w:eastAsia="Times New Roman" w:hAnsi="Arial" w:cs="Arial"/>
          <w:sz w:val="30"/>
          <w:szCs w:val="30"/>
          <w:lang w:eastAsia="fr-FR"/>
        </w:rPr>
        <w:t xml:space="preserve">Pour cela, elle a une croissance </w:t>
      </w:r>
    </w:p>
    <w:p w:rsidR="002D727C" w:rsidRPr="002D727C" w:rsidRDefault="002D727C" w:rsidP="002D727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2D727C">
        <w:rPr>
          <w:rFonts w:ascii="Arial" w:eastAsia="Times New Roman" w:hAnsi="Arial" w:cs="Arial"/>
          <w:sz w:val="30"/>
          <w:szCs w:val="30"/>
          <w:lang w:eastAsia="fr-FR"/>
        </w:rPr>
        <w:t>rapide, pas ou</w:t>
      </w:r>
      <w:r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Pr="002D727C">
        <w:rPr>
          <w:rFonts w:ascii="Arial" w:eastAsia="Times New Roman" w:hAnsi="Arial" w:cs="Arial"/>
          <w:sz w:val="30"/>
          <w:szCs w:val="30"/>
          <w:lang w:eastAsia="fr-FR"/>
        </w:rPr>
        <w:t xml:space="preserve">peu de prédateurs, et </w:t>
      </w:r>
    </w:p>
    <w:p w:rsidR="002D727C" w:rsidRPr="002D727C" w:rsidRDefault="002D727C" w:rsidP="002D727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proofErr w:type="gramStart"/>
      <w:r w:rsidRPr="002D727C">
        <w:rPr>
          <w:rFonts w:ascii="Arial" w:eastAsia="Times New Roman" w:hAnsi="Arial" w:cs="Arial"/>
          <w:sz w:val="30"/>
          <w:szCs w:val="30"/>
          <w:lang w:eastAsia="fr-FR"/>
        </w:rPr>
        <w:t>une</w:t>
      </w:r>
      <w:proofErr w:type="gramEnd"/>
      <w:r w:rsidRPr="002D727C">
        <w:rPr>
          <w:rFonts w:ascii="Arial" w:eastAsia="Times New Roman" w:hAnsi="Arial" w:cs="Arial"/>
          <w:sz w:val="30"/>
          <w:szCs w:val="30"/>
          <w:lang w:eastAsia="fr-FR"/>
        </w:rPr>
        <w:t xml:space="preserve"> importante capacité de </w:t>
      </w:r>
    </w:p>
    <w:p w:rsidR="002D727C" w:rsidRPr="002D727C" w:rsidRDefault="002D727C" w:rsidP="002D727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proofErr w:type="gramStart"/>
      <w:r w:rsidRPr="002D727C">
        <w:rPr>
          <w:rFonts w:ascii="Arial" w:eastAsia="Times New Roman" w:hAnsi="Arial" w:cs="Arial"/>
          <w:sz w:val="30"/>
          <w:szCs w:val="30"/>
          <w:lang w:eastAsia="fr-FR"/>
        </w:rPr>
        <w:t>multiplication</w:t>
      </w:r>
      <w:proofErr w:type="gramEnd"/>
      <w:r w:rsidRPr="002D727C">
        <w:rPr>
          <w:rFonts w:ascii="Arial" w:eastAsia="Times New Roman" w:hAnsi="Arial" w:cs="Arial"/>
          <w:sz w:val="30"/>
          <w:szCs w:val="30"/>
          <w:lang w:eastAsia="fr-FR"/>
        </w:rPr>
        <w:t>.</w:t>
      </w:r>
    </w:p>
    <w:p w:rsidR="00ED1ACF" w:rsidRDefault="00ED1ACF"/>
    <w:sectPr w:rsidR="00ED1ACF" w:rsidSect="00ED1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2D727C"/>
    <w:rsid w:val="002D727C"/>
    <w:rsid w:val="00ED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A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358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coronado</dc:creator>
  <cp:keywords/>
  <dc:description/>
  <cp:lastModifiedBy>coronado</cp:lastModifiedBy>
  <cp:revision>1</cp:revision>
  <dcterms:created xsi:type="dcterms:W3CDTF">2017-05-10T20:33:00Z</dcterms:created>
  <dcterms:modified xsi:type="dcterms:W3CDTF">2017-05-10T20:36:00Z</dcterms:modified>
</cp:coreProperties>
</file>